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90" w:rsidRPr="00424390" w:rsidRDefault="0042439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24390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424390" w:rsidRPr="00424390" w:rsidRDefault="0042439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390">
        <w:rPr>
          <w:rFonts w:ascii="Times New Roman" w:hAnsi="Times New Roman" w:cs="Times New Roman"/>
          <w:bCs/>
          <w:sz w:val="24"/>
          <w:szCs w:val="24"/>
        </w:rPr>
        <w:t xml:space="preserve"> к решению Совета депутатов </w:t>
      </w:r>
    </w:p>
    <w:p w:rsidR="00424390" w:rsidRPr="00424390" w:rsidRDefault="0042439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390">
        <w:rPr>
          <w:rFonts w:ascii="Times New Roman" w:hAnsi="Times New Roman" w:cs="Times New Roman"/>
          <w:bCs/>
          <w:sz w:val="24"/>
          <w:szCs w:val="24"/>
        </w:rPr>
        <w:t>городского округа Домодедово</w:t>
      </w:r>
    </w:p>
    <w:p w:rsidR="00424390" w:rsidRDefault="0042439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390">
        <w:rPr>
          <w:rFonts w:ascii="Times New Roman" w:hAnsi="Times New Roman" w:cs="Times New Roman"/>
          <w:bCs/>
          <w:sz w:val="24"/>
          <w:szCs w:val="24"/>
        </w:rPr>
        <w:t>от _______________№ _______</w:t>
      </w:r>
    </w:p>
    <w:p w:rsidR="00433720" w:rsidRDefault="0043372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3720" w:rsidRPr="00424390" w:rsidRDefault="00433720" w:rsidP="0042439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4390" w:rsidRPr="00433720" w:rsidRDefault="00433720" w:rsidP="00F4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720">
        <w:rPr>
          <w:rFonts w:ascii="Times New Roman" w:hAnsi="Times New Roman" w:cs="Times New Roman"/>
          <w:b/>
          <w:bCs/>
          <w:sz w:val="28"/>
          <w:szCs w:val="28"/>
        </w:rPr>
        <w:t>Прогнозный план (программа) приватизации муниципального имущества городского округа Домодедово Московской области на 202</w:t>
      </w:r>
      <w:r w:rsidR="00690BC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37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24390" w:rsidRPr="00424390" w:rsidRDefault="00424390" w:rsidP="00F456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24390" w:rsidRDefault="00424390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объемов поступлений в бюджет городского округа Домодедово Московской области доходов от продажи муниципального имущества</w:t>
      </w:r>
    </w:p>
    <w:p w:rsidR="00433720" w:rsidRDefault="00424390" w:rsidP="00270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DE0">
        <w:rPr>
          <w:rFonts w:ascii="Times New Roman" w:hAnsi="Times New Roman" w:cs="Times New Roman"/>
          <w:sz w:val="28"/>
          <w:szCs w:val="28"/>
        </w:rPr>
        <w:t xml:space="preserve">Поступления в бюджет городского округа Домодедово Московской области доходов в результате исполнения </w:t>
      </w:r>
      <w:r w:rsidR="00836E84" w:rsidRPr="00270DE0">
        <w:rPr>
          <w:rFonts w:ascii="Times New Roman" w:hAnsi="Times New Roman" w:cs="Times New Roman"/>
          <w:sz w:val="28"/>
          <w:szCs w:val="28"/>
        </w:rPr>
        <w:t>программы приватизации</w:t>
      </w:r>
      <w:r w:rsidRPr="00270DE0">
        <w:rPr>
          <w:rFonts w:ascii="Times New Roman" w:hAnsi="Times New Roman" w:cs="Times New Roman"/>
          <w:sz w:val="28"/>
          <w:szCs w:val="28"/>
        </w:rPr>
        <w:t xml:space="preserve"> муниципального имущества, ожидаются</w:t>
      </w:r>
      <w:r w:rsidR="00E22424" w:rsidRPr="00270DE0">
        <w:rPr>
          <w:rFonts w:ascii="Times New Roman" w:hAnsi="Times New Roman" w:cs="Times New Roman"/>
          <w:sz w:val="28"/>
          <w:szCs w:val="28"/>
        </w:rPr>
        <w:t xml:space="preserve"> </w:t>
      </w:r>
      <w:r w:rsidRPr="00270DE0">
        <w:rPr>
          <w:rFonts w:ascii="Times New Roman" w:hAnsi="Times New Roman" w:cs="Times New Roman"/>
          <w:sz w:val="28"/>
          <w:szCs w:val="28"/>
        </w:rPr>
        <w:t xml:space="preserve">в </w:t>
      </w:r>
      <w:r w:rsidRPr="00841DE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53908">
        <w:rPr>
          <w:rFonts w:ascii="Times New Roman" w:hAnsi="Times New Roman" w:cs="Times New Roman"/>
          <w:sz w:val="28"/>
          <w:szCs w:val="28"/>
        </w:rPr>
        <w:t>23</w:t>
      </w:r>
      <w:r w:rsidR="00EE5C63" w:rsidRPr="005955B1">
        <w:rPr>
          <w:rFonts w:ascii="Times New Roman" w:hAnsi="Times New Roman" w:cs="Times New Roman"/>
          <w:color w:val="000000" w:themeColor="text1"/>
          <w:sz w:val="28"/>
          <w:szCs w:val="28"/>
        </w:rPr>
        <w:t> 000</w:t>
      </w:r>
      <w:r w:rsidR="005955B1" w:rsidRPr="005955B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E5C63" w:rsidRPr="005955B1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5955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5C63" w:rsidRPr="005955B1">
        <w:rPr>
          <w:rFonts w:ascii="Times New Roman" w:hAnsi="Times New Roman" w:cs="Times New Roman"/>
          <w:sz w:val="28"/>
          <w:szCs w:val="28"/>
        </w:rPr>
        <w:t>(</w:t>
      </w:r>
      <w:r w:rsidR="00B53908">
        <w:rPr>
          <w:rFonts w:ascii="Times New Roman" w:hAnsi="Times New Roman" w:cs="Times New Roman"/>
          <w:sz w:val="28"/>
          <w:szCs w:val="28"/>
        </w:rPr>
        <w:t>Двадцать три  миллиона</w:t>
      </w:r>
      <w:r w:rsidR="005955B1" w:rsidRPr="005955B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E5C63" w:rsidRPr="005955B1">
        <w:rPr>
          <w:rFonts w:ascii="Times New Roman" w:hAnsi="Times New Roman" w:cs="Times New Roman"/>
          <w:sz w:val="28"/>
          <w:szCs w:val="28"/>
        </w:rPr>
        <w:t>)</w:t>
      </w:r>
      <w:r w:rsidR="005955B1">
        <w:rPr>
          <w:rFonts w:ascii="Times New Roman" w:hAnsi="Times New Roman" w:cs="Times New Roman"/>
          <w:sz w:val="28"/>
          <w:szCs w:val="28"/>
        </w:rPr>
        <w:t xml:space="preserve"> </w:t>
      </w:r>
      <w:r w:rsidR="00270DE0" w:rsidRPr="00841DE7">
        <w:rPr>
          <w:rFonts w:ascii="Times New Roman" w:hAnsi="Times New Roman" w:cs="Times New Roman"/>
          <w:sz w:val="28"/>
          <w:szCs w:val="28"/>
        </w:rPr>
        <w:t>(</w:t>
      </w:r>
      <w:r w:rsidR="00433720" w:rsidRPr="00841DE7">
        <w:rPr>
          <w:rFonts w:ascii="Times New Roman" w:hAnsi="Times New Roman" w:cs="Times New Roman"/>
          <w:bCs/>
          <w:sz w:val="28"/>
          <w:szCs w:val="28"/>
        </w:rPr>
        <w:t xml:space="preserve">в том числе за счет </w:t>
      </w:r>
      <w:r w:rsidR="00270DE0" w:rsidRPr="00841DE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433720" w:rsidRPr="00841DE7">
        <w:rPr>
          <w:rFonts w:ascii="Times New Roman" w:hAnsi="Times New Roman" w:cs="Times New Roman"/>
          <w:bCs/>
          <w:sz w:val="28"/>
          <w:szCs w:val="28"/>
        </w:rPr>
        <w:t xml:space="preserve"> имущества, приватизация которого</w:t>
      </w:r>
      <w:r w:rsidR="00433720" w:rsidRPr="00270DE0">
        <w:rPr>
          <w:rFonts w:ascii="Times New Roman" w:hAnsi="Times New Roman" w:cs="Times New Roman"/>
          <w:bCs/>
          <w:sz w:val="28"/>
          <w:szCs w:val="28"/>
        </w:rPr>
        <w:t xml:space="preserve"> не завершена</w:t>
      </w:r>
      <w:r w:rsidR="00F1729C">
        <w:rPr>
          <w:rFonts w:ascii="Times New Roman" w:hAnsi="Times New Roman" w:cs="Times New Roman"/>
          <w:bCs/>
          <w:sz w:val="28"/>
          <w:szCs w:val="28"/>
        </w:rPr>
        <w:t xml:space="preserve"> в 20</w:t>
      </w:r>
      <w:r w:rsidR="008E5FE0">
        <w:rPr>
          <w:rFonts w:ascii="Times New Roman" w:hAnsi="Times New Roman" w:cs="Times New Roman"/>
          <w:bCs/>
          <w:sz w:val="28"/>
          <w:szCs w:val="28"/>
        </w:rPr>
        <w:t>2</w:t>
      </w:r>
      <w:r w:rsidR="00374FE0">
        <w:rPr>
          <w:rFonts w:ascii="Times New Roman" w:hAnsi="Times New Roman" w:cs="Times New Roman"/>
          <w:bCs/>
          <w:sz w:val="28"/>
          <w:szCs w:val="28"/>
        </w:rPr>
        <w:t>1</w:t>
      </w:r>
      <w:r w:rsidR="00433720" w:rsidRPr="00270DE0">
        <w:rPr>
          <w:rFonts w:ascii="Times New Roman" w:hAnsi="Times New Roman" w:cs="Times New Roman"/>
          <w:bCs/>
          <w:sz w:val="28"/>
          <w:szCs w:val="28"/>
        </w:rPr>
        <w:t xml:space="preserve"> - 20</w:t>
      </w:r>
      <w:r w:rsidR="00C0490D">
        <w:rPr>
          <w:rFonts w:ascii="Times New Roman" w:hAnsi="Times New Roman" w:cs="Times New Roman"/>
          <w:bCs/>
          <w:sz w:val="28"/>
          <w:szCs w:val="28"/>
        </w:rPr>
        <w:t>2</w:t>
      </w:r>
      <w:r w:rsidR="00690BCB">
        <w:rPr>
          <w:rFonts w:ascii="Times New Roman" w:hAnsi="Times New Roman" w:cs="Times New Roman"/>
          <w:bCs/>
          <w:sz w:val="28"/>
          <w:szCs w:val="28"/>
        </w:rPr>
        <w:t>5</w:t>
      </w:r>
      <w:r w:rsidR="00433720" w:rsidRPr="00270DE0">
        <w:rPr>
          <w:rFonts w:ascii="Times New Roman" w:hAnsi="Times New Roman" w:cs="Times New Roman"/>
          <w:bCs/>
          <w:sz w:val="28"/>
          <w:szCs w:val="28"/>
        </w:rPr>
        <w:t xml:space="preserve"> годах</w:t>
      </w:r>
      <w:r w:rsidR="00270DE0" w:rsidRPr="00270DE0">
        <w:rPr>
          <w:rFonts w:ascii="Times New Roman" w:hAnsi="Times New Roman" w:cs="Times New Roman"/>
          <w:bCs/>
          <w:sz w:val="28"/>
          <w:szCs w:val="28"/>
        </w:rPr>
        <w:t>).</w:t>
      </w:r>
      <w:r w:rsidR="003603F9">
        <w:rPr>
          <w:rFonts w:ascii="Times New Roman" w:hAnsi="Times New Roman" w:cs="Times New Roman"/>
          <w:bCs/>
          <w:sz w:val="28"/>
          <w:szCs w:val="28"/>
        </w:rPr>
        <w:t xml:space="preserve"> Прогнозные показатели поступлений от приватизации имущества подлежат корректировке с учетом изменений</w:t>
      </w:r>
      <w:r w:rsidR="00F72AC4">
        <w:rPr>
          <w:rFonts w:ascii="Times New Roman" w:hAnsi="Times New Roman" w:cs="Times New Roman"/>
          <w:bCs/>
          <w:sz w:val="28"/>
          <w:szCs w:val="28"/>
        </w:rPr>
        <w:t>,</w:t>
      </w:r>
      <w:r w:rsidR="003603F9">
        <w:rPr>
          <w:rFonts w:ascii="Times New Roman" w:hAnsi="Times New Roman" w:cs="Times New Roman"/>
          <w:bCs/>
          <w:sz w:val="28"/>
          <w:szCs w:val="28"/>
        </w:rPr>
        <w:t xml:space="preserve"> внесенных в программу приватизации</w:t>
      </w:r>
      <w:r w:rsidR="00F72AC4">
        <w:rPr>
          <w:rFonts w:ascii="Times New Roman" w:hAnsi="Times New Roman" w:cs="Times New Roman"/>
          <w:bCs/>
          <w:sz w:val="28"/>
          <w:szCs w:val="28"/>
        </w:rPr>
        <w:t>,</w:t>
      </w:r>
      <w:r w:rsidR="003603F9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период.</w:t>
      </w:r>
    </w:p>
    <w:p w:rsidR="00841DE7" w:rsidRPr="00270DE0" w:rsidRDefault="00841DE7" w:rsidP="00270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424" w:rsidRDefault="00E22424" w:rsidP="00E22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270DE0" w:rsidRPr="00270DE0" w:rsidRDefault="00270DE0" w:rsidP="00E22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DE0">
        <w:rPr>
          <w:rFonts w:ascii="Times New Roman" w:hAnsi="Times New Roman" w:cs="Times New Roman"/>
          <w:sz w:val="28"/>
          <w:szCs w:val="28"/>
        </w:rPr>
        <w:t>Муниципальное имущество, приватизация которого планируется в 202</w:t>
      </w:r>
      <w:r w:rsidR="00690BCB">
        <w:rPr>
          <w:rFonts w:ascii="Times New Roman" w:hAnsi="Times New Roman" w:cs="Times New Roman"/>
          <w:sz w:val="28"/>
          <w:szCs w:val="28"/>
        </w:rPr>
        <w:t>6</w:t>
      </w:r>
      <w:r w:rsidRPr="00270D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970BA" w:rsidRDefault="00E22424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DE0">
        <w:rPr>
          <w:rFonts w:ascii="Times New Roman" w:hAnsi="Times New Roman" w:cs="Times New Roman"/>
          <w:sz w:val="28"/>
          <w:szCs w:val="28"/>
        </w:rPr>
        <w:t>Перечень муниципального имущества городского округа Домодедово Московской области, приватизация которого планируется в 202</w:t>
      </w:r>
      <w:r w:rsidR="00690BCB">
        <w:rPr>
          <w:rFonts w:ascii="Times New Roman" w:hAnsi="Times New Roman" w:cs="Times New Roman"/>
          <w:sz w:val="28"/>
          <w:szCs w:val="28"/>
        </w:rPr>
        <w:t>6</w:t>
      </w:r>
      <w:r w:rsidRPr="00270D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61A6F" w:rsidRPr="00270DE0" w:rsidRDefault="00A61A6F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19"/>
        <w:gridCol w:w="4820"/>
        <w:gridCol w:w="3611"/>
      </w:tblGrid>
      <w:tr w:rsidR="00C96560" w:rsidRPr="00690BCB" w:rsidTr="00690BCB">
        <w:trPr>
          <w:cantSplit/>
          <w:trHeight w:val="113"/>
        </w:trPr>
        <w:tc>
          <w:tcPr>
            <w:tcW w:w="913" w:type="dxa"/>
          </w:tcPr>
          <w:p w:rsidR="00C96560" w:rsidRPr="00690BCB" w:rsidRDefault="00C96560" w:rsidP="001B1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9" w:type="dxa"/>
          </w:tcPr>
          <w:p w:rsidR="00C96560" w:rsidRPr="00690BCB" w:rsidRDefault="00C96560" w:rsidP="001B1F3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тип объекта недвижимости</w:t>
            </w:r>
          </w:p>
        </w:tc>
        <w:tc>
          <w:tcPr>
            <w:tcW w:w="4820" w:type="dxa"/>
          </w:tcPr>
          <w:p w:rsidR="00C96560" w:rsidRPr="00690BCB" w:rsidRDefault="00C96560" w:rsidP="001B1F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недвижимости</w:t>
            </w:r>
          </w:p>
        </w:tc>
        <w:tc>
          <w:tcPr>
            <w:tcW w:w="3611" w:type="dxa"/>
          </w:tcPr>
          <w:p w:rsidR="00C96560" w:rsidRPr="00690BCB" w:rsidRDefault="00C96560" w:rsidP="001B1F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 недвижимости</w:t>
            </w:r>
          </w:p>
        </w:tc>
      </w:tr>
      <w:tr w:rsidR="00374FE0" w:rsidRPr="00690BCB" w:rsidTr="00690BCB">
        <w:trPr>
          <w:trHeight w:val="421"/>
        </w:trPr>
        <w:tc>
          <w:tcPr>
            <w:tcW w:w="913" w:type="dxa"/>
          </w:tcPr>
          <w:p w:rsidR="00374FE0" w:rsidRPr="00690BCB" w:rsidRDefault="00374FE0" w:rsidP="00374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9" w:type="dxa"/>
          </w:tcPr>
          <w:p w:rsidR="00374FE0" w:rsidRPr="00690BCB" w:rsidRDefault="00690BCB" w:rsidP="00690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sz w:val="24"/>
                <w:szCs w:val="24"/>
              </w:rPr>
              <w:t>Нежилое помещение, общая площадь 338,9  кв.м, кадастровый номер 50:28:0020805:1390</w:t>
            </w:r>
          </w:p>
        </w:tc>
        <w:tc>
          <w:tcPr>
            <w:tcW w:w="4820" w:type="dxa"/>
          </w:tcPr>
          <w:p w:rsidR="00374FE0" w:rsidRPr="00690BCB" w:rsidRDefault="00690BCB" w:rsidP="00690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sz w:val="24"/>
                <w:szCs w:val="24"/>
              </w:rPr>
              <w:t>Московская обл., г. Домодедово, мкр. Авиационный, ул. Чкалова, д. 5/4</w:t>
            </w:r>
          </w:p>
        </w:tc>
        <w:tc>
          <w:tcPr>
            <w:tcW w:w="3611" w:type="dxa"/>
          </w:tcPr>
          <w:p w:rsidR="00374FE0" w:rsidRPr="00690BCB" w:rsidRDefault="00690BCB" w:rsidP="0037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CB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</w:tr>
    </w:tbl>
    <w:p w:rsidR="00666BA9" w:rsidRDefault="00666BA9" w:rsidP="005C39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72CFB" w:rsidRDefault="00072CFB" w:rsidP="005C39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72CFB" w:rsidSect="004008D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F2" w:rsidRDefault="00A321F2" w:rsidP="00C970BA">
      <w:pPr>
        <w:spacing w:after="0" w:line="240" w:lineRule="auto"/>
      </w:pPr>
      <w:r>
        <w:separator/>
      </w:r>
    </w:p>
  </w:endnote>
  <w:endnote w:type="continuationSeparator" w:id="0">
    <w:p w:rsidR="00A321F2" w:rsidRDefault="00A321F2" w:rsidP="00C9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F2" w:rsidRDefault="00A321F2" w:rsidP="00C970BA">
      <w:pPr>
        <w:spacing w:after="0" w:line="240" w:lineRule="auto"/>
      </w:pPr>
      <w:r>
        <w:separator/>
      </w:r>
    </w:p>
  </w:footnote>
  <w:footnote w:type="continuationSeparator" w:id="0">
    <w:p w:rsidR="00A321F2" w:rsidRDefault="00A321F2" w:rsidP="00C9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6D"/>
    <w:rsid w:val="0000008F"/>
    <w:rsid w:val="000005CF"/>
    <w:rsid w:val="00033802"/>
    <w:rsid w:val="0004160F"/>
    <w:rsid w:val="0006085A"/>
    <w:rsid w:val="00072CFB"/>
    <w:rsid w:val="000745A6"/>
    <w:rsid w:val="00090AA3"/>
    <w:rsid w:val="0009101F"/>
    <w:rsid w:val="000971D4"/>
    <w:rsid w:val="000B1059"/>
    <w:rsid w:val="000C31B8"/>
    <w:rsid w:val="000D2069"/>
    <w:rsid w:val="000E7246"/>
    <w:rsid w:val="000F09E3"/>
    <w:rsid w:val="000F67F5"/>
    <w:rsid w:val="000F72D4"/>
    <w:rsid w:val="00100ADC"/>
    <w:rsid w:val="001029EF"/>
    <w:rsid w:val="00107DC2"/>
    <w:rsid w:val="00112F4B"/>
    <w:rsid w:val="00147B44"/>
    <w:rsid w:val="001504A6"/>
    <w:rsid w:val="001618F6"/>
    <w:rsid w:val="001665A7"/>
    <w:rsid w:val="00172726"/>
    <w:rsid w:val="00174333"/>
    <w:rsid w:val="00176B99"/>
    <w:rsid w:val="00185BD1"/>
    <w:rsid w:val="00186236"/>
    <w:rsid w:val="001A7C66"/>
    <w:rsid w:val="001B1F39"/>
    <w:rsid w:val="001C130C"/>
    <w:rsid w:val="001C6D65"/>
    <w:rsid w:val="001D396B"/>
    <w:rsid w:val="001D404F"/>
    <w:rsid w:val="001D702E"/>
    <w:rsid w:val="001E53B9"/>
    <w:rsid w:val="001F6BC1"/>
    <w:rsid w:val="00243119"/>
    <w:rsid w:val="002645F4"/>
    <w:rsid w:val="00270DE0"/>
    <w:rsid w:val="0027119F"/>
    <w:rsid w:val="00281D7D"/>
    <w:rsid w:val="002971E3"/>
    <w:rsid w:val="002A3017"/>
    <w:rsid w:val="002A5109"/>
    <w:rsid w:val="002A5C1E"/>
    <w:rsid w:val="002B4330"/>
    <w:rsid w:val="002D5ADC"/>
    <w:rsid w:val="002D64AD"/>
    <w:rsid w:val="002F0C33"/>
    <w:rsid w:val="002F2B04"/>
    <w:rsid w:val="002F4AF8"/>
    <w:rsid w:val="002F74C4"/>
    <w:rsid w:val="00300083"/>
    <w:rsid w:val="003049F9"/>
    <w:rsid w:val="00307573"/>
    <w:rsid w:val="003126AA"/>
    <w:rsid w:val="003311C3"/>
    <w:rsid w:val="00347E4D"/>
    <w:rsid w:val="00351BF7"/>
    <w:rsid w:val="00353C66"/>
    <w:rsid w:val="003603F9"/>
    <w:rsid w:val="003736D2"/>
    <w:rsid w:val="00374FE0"/>
    <w:rsid w:val="00391C76"/>
    <w:rsid w:val="003941BF"/>
    <w:rsid w:val="003970A1"/>
    <w:rsid w:val="003A592B"/>
    <w:rsid w:val="003A7CE4"/>
    <w:rsid w:val="003C1CE1"/>
    <w:rsid w:val="003C2FB9"/>
    <w:rsid w:val="003C639A"/>
    <w:rsid w:val="003F4326"/>
    <w:rsid w:val="003F4664"/>
    <w:rsid w:val="004008DF"/>
    <w:rsid w:val="00401664"/>
    <w:rsid w:val="0040315E"/>
    <w:rsid w:val="00422BB7"/>
    <w:rsid w:val="00424390"/>
    <w:rsid w:val="00425AFF"/>
    <w:rsid w:val="00433720"/>
    <w:rsid w:val="0045236C"/>
    <w:rsid w:val="00456DA2"/>
    <w:rsid w:val="004614A7"/>
    <w:rsid w:val="0046294C"/>
    <w:rsid w:val="004634D1"/>
    <w:rsid w:val="00463ECC"/>
    <w:rsid w:val="0047285F"/>
    <w:rsid w:val="00477594"/>
    <w:rsid w:val="004822C4"/>
    <w:rsid w:val="00482EFF"/>
    <w:rsid w:val="004A0D5F"/>
    <w:rsid w:val="004A1D68"/>
    <w:rsid w:val="004A6D06"/>
    <w:rsid w:val="004B425B"/>
    <w:rsid w:val="004B6ACC"/>
    <w:rsid w:val="004C3467"/>
    <w:rsid w:val="004C46CC"/>
    <w:rsid w:val="004D6C1D"/>
    <w:rsid w:val="004F2342"/>
    <w:rsid w:val="005020E4"/>
    <w:rsid w:val="00515F6B"/>
    <w:rsid w:val="0051672A"/>
    <w:rsid w:val="005174AF"/>
    <w:rsid w:val="00520F73"/>
    <w:rsid w:val="00526FA4"/>
    <w:rsid w:val="00533587"/>
    <w:rsid w:val="00536612"/>
    <w:rsid w:val="00560655"/>
    <w:rsid w:val="00564A8D"/>
    <w:rsid w:val="00566FC9"/>
    <w:rsid w:val="005875B8"/>
    <w:rsid w:val="005955B1"/>
    <w:rsid w:val="005B5654"/>
    <w:rsid w:val="005C392B"/>
    <w:rsid w:val="005D68E1"/>
    <w:rsid w:val="005D7185"/>
    <w:rsid w:val="005E15C2"/>
    <w:rsid w:val="005E6D73"/>
    <w:rsid w:val="00616F81"/>
    <w:rsid w:val="00620FD0"/>
    <w:rsid w:val="00622059"/>
    <w:rsid w:val="00623BB4"/>
    <w:rsid w:val="00623CD8"/>
    <w:rsid w:val="00634712"/>
    <w:rsid w:val="0064302D"/>
    <w:rsid w:val="0065077E"/>
    <w:rsid w:val="006559DA"/>
    <w:rsid w:val="00666BA9"/>
    <w:rsid w:val="00680183"/>
    <w:rsid w:val="00690BCB"/>
    <w:rsid w:val="00696FA1"/>
    <w:rsid w:val="006A457C"/>
    <w:rsid w:val="006A6B84"/>
    <w:rsid w:val="006D04DB"/>
    <w:rsid w:val="006D2EE3"/>
    <w:rsid w:val="006D2F1C"/>
    <w:rsid w:val="006E736B"/>
    <w:rsid w:val="00704673"/>
    <w:rsid w:val="007066A8"/>
    <w:rsid w:val="00740C79"/>
    <w:rsid w:val="00741D9C"/>
    <w:rsid w:val="00755FB2"/>
    <w:rsid w:val="00765FA0"/>
    <w:rsid w:val="007676BD"/>
    <w:rsid w:val="0078772F"/>
    <w:rsid w:val="007B40AF"/>
    <w:rsid w:val="007B4606"/>
    <w:rsid w:val="007D52CC"/>
    <w:rsid w:val="007D61CB"/>
    <w:rsid w:val="007F0BC7"/>
    <w:rsid w:val="007F6BC9"/>
    <w:rsid w:val="008048AC"/>
    <w:rsid w:val="008070A7"/>
    <w:rsid w:val="008118E6"/>
    <w:rsid w:val="0081425D"/>
    <w:rsid w:val="0081689A"/>
    <w:rsid w:val="00827278"/>
    <w:rsid w:val="00827C71"/>
    <w:rsid w:val="008317F6"/>
    <w:rsid w:val="00836E84"/>
    <w:rsid w:val="00841DE7"/>
    <w:rsid w:val="00843EDA"/>
    <w:rsid w:val="00854EA2"/>
    <w:rsid w:val="00861D14"/>
    <w:rsid w:val="008636C5"/>
    <w:rsid w:val="008645E5"/>
    <w:rsid w:val="00886C1E"/>
    <w:rsid w:val="008A41B3"/>
    <w:rsid w:val="008C4FF5"/>
    <w:rsid w:val="008D55D5"/>
    <w:rsid w:val="008E5FE0"/>
    <w:rsid w:val="008F357F"/>
    <w:rsid w:val="00931FEC"/>
    <w:rsid w:val="009425FC"/>
    <w:rsid w:val="00956590"/>
    <w:rsid w:val="00965101"/>
    <w:rsid w:val="009736B9"/>
    <w:rsid w:val="00976603"/>
    <w:rsid w:val="00983882"/>
    <w:rsid w:val="00990F46"/>
    <w:rsid w:val="00997F5F"/>
    <w:rsid w:val="009A7CBA"/>
    <w:rsid w:val="009C2BBE"/>
    <w:rsid w:val="009E396B"/>
    <w:rsid w:val="00A0117E"/>
    <w:rsid w:val="00A21FAC"/>
    <w:rsid w:val="00A3176C"/>
    <w:rsid w:val="00A321F2"/>
    <w:rsid w:val="00A4139C"/>
    <w:rsid w:val="00A61A6F"/>
    <w:rsid w:val="00A71106"/>
    <w:rsid w:val="00AC101B"/>
    <w:rsid w:val="00AD0AC3"/>
    <w:rsid w:val="00AD2AF1"/>
    <w:rsid w:val="00AF5A75"/>
    <w:rsid w:val="00B2438A"/>
    <w:rsid w:val="00B35982"/>
    <w:rsid w:val="00B46351"/>
    <w:rsid w:val="00B53908"/>
    <w:rsid w:val="00B54E1B"/>
    <w:rsid w:val="00B608F7"/>
    <w:rsid w:val="00B7166A"/>
    <w:rsid w:val="00B73FEA"/>
    <w:rsid w:val="00B842E5"/>
    <w:rsid w:val="00B93748"/>
    <w:rsid w:val="00BA060F"/>
    <w:rsid w:val="00BB3620"/>
    <w:rsid w:val="00BB6172"/>
    <w:rsid w:val="00BB7940"/>
    <w:rsid w:val="00BC0345"/>
    <w:rsid w:val="00BD5DCF"/>
    <w:rsid w:val="00BF14AB"/>
    <w:rsid w:val="00C0490D"/>
    <w:rsid w:val="00C11FAD"/>
    <w:rsid w:val="00C179F2"/>
    <w:rsid w:val="00C50EB5"/>
    <w:rsid w:val="00C5421B"/>
    <w:rsid w:val="00C869AD"/>
    <w:rsid w:val="00C96560"/>
    <w:rsid w:val="00C970BA"/>
    <w:rsid w:val="00CA075B"/>
    <w:rsid w:val="00CA5236"/>
    <w:rsid w:val="00CA6C5D"/>
    <w:rsid w:val="00CC0FFF"/>
    <w:rsid w:val="00CC7E1F"/>
    <w:rsid w:val="00CE295F"/>
    <w:rsid w:val="00CE583F"/>
    <w:rsid w:val="00CF771E"/>
    <w:rsid w:val="00D107E8"/>
    <w:rsid w:val="00D12D0C"/>
    <w:rsid w:val="00D27134"/>
    <w:rsid w:val="00D3796D"/>
    <w:rsid w:val="00D5756C"/>
    <w:rsid w:val="00D61B24"/>
    <w:rsid w:val="00D629B5"/>
    <w:rsid w:val="00D64BB3"/>
    <w:rsid w:val="00D71483"/>
    <w:rsid w:val="00D779DB"/>
    <w:rsid w:val="00D83D97"/>
    <w:rsid w:val="00DA2219"/>
    <w:rsid w:val="00DE3BB8"/>
    <w:rsid w:val="00DF46A7"/>
    <w:rsid w:val="00E0693B"/>
    <w:rsid w:val="00E13475"/>
    <w:rsid w:val="00E22424"/>
    <w:rsid w:val="00E23882"/>
    <w:rsid w:val="00E253D9"/>
    <w:rsid w:val="00E40468"/>
    <w:rsid w:val="00E57FB7"/>
    <w:rsid w:val="00E6640C"/>
    <w:rsid w:val="00E74968"/>
    <w:rsid w:val="00E84F5C"/>
    <w:rsid w:val="00E92AE7"/>
    <w:rsid w:val="00E97D2D"/>
    <w:rsid w:val="00EA0115"/>
    <w:rsid w:val="00EB726B"/>
    <w:rsid w:val="00EC176D"/>
    <w:rsid w:val="00EC4BBD"/>
    <w:rsid w:val="00ED0EE1"/>
    <w:rsid w:val="00ED451A"/>
    <w:rsid w:val="00EE006B"/>
    <w:rsid w:val="00EE5C63"/>
    <w:rsid w:val="00F02050"/>
    <w:rsid w:val="00F1729C"/>
    <w:rsid w:val="00F26A99"/>
    <w:rsid w:val="00F35A4B"/>
    <w:rsid w:val="00F456B1"/>
    <w:rsid w:val="00F51662"/>
    <w:rsid w:val="00F72AC4"/>
    <w:rsid w:val="00F761EA"/>
    <w:rsid w:val="00F82154"/>
    <w:rsid w:val="00FA25AA"/>
    <w:rsid w:val="00FA6370"/>
    <w:rsid w:val="00FB6B39"/>
    <w:rsid w:val="00FD0A00"/>
    <w:rsid w:val="00FD3E2D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78E84-9059-4FAB-9B4E-10EE331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lder">
    <w:name w:val="bolder"/>
    <w:basedOn w:val="a0"/>
    <w:rsid w:val="002D5ADC"/>
  </w:style>
  <w:style w:type="paragraph" w:styleId="a4">
    <w:name w:val="header"/>
    <w:basedOn w:val="a"/>
    <w:link w:val="a5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0BA"/>
  </w:style>
  <w:style w:type="paragraph" w:styleId="a6">
    <w:name w:val="footer"/>
    <w:basedOn w:val="a"/>
    <w:link w:val="a7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0BA"/>
  </w:style>
  <w:style w:type="paragraph" w:styleId="a8">
    <w:name w:val="Balloon Text"/>
    <w:basedOn w:val="a"/>
    <w:link w:val="a9"/>
    <w:uiPriority w:val="99"/>
    <w:semiHidden/>
    <w:unhideWhenUsed/>
    <w:rsid w:val="0047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A13A-DFFC-4905-AE0E-4082AA8F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Изотова А.В.</dc:creator>
  <cp:lastModifiedBy>Гиевская В.В.</cp:lastModifiedBy>
  <cp:revision>2</cp:revision>
  <cp:lastPrinted>2026-01-13T09:07:00Z</cp:lastPrinted>
  <dcterms:created xsi:type="dcterms:W3CDTF">2026-01-19T07:40:00Z</dcterms:created>
  <dcterms:modified xsi:type="dcterms:W3CDTF">2026-01-19T07:40:00Z</dcterms:modified>
</cp:coreProperties>
</file>